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F5" w:rsidRPr="00FD1DF5" w:rsidRDefault="00FD1DF5" w:rsidP="00FD1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Структура и органы управления образовательной организации:</w:t>
      </w:r>
      <w:r w:rsidRPr="00FD1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D1DF5" w:rsidRPr="00FD1DF5" w:rsidRDefault="00FD1DF5" w:rsidP="00FD1DF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Административно - хозяйственный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гимназии, заместитель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работе, 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работе, главный бухгалтер,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административно-хозяйственной работе, лаборант, бухгалтер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категории, 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II категории,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администратор)</w:t>
      </w:r>
    </w:p>
    <w:p w:rsidR="00FD1DF5" w:rsidRPr="00FD1DF5" w:rsidRDefault="00FD1DF5" w:rsidP="00FD1DF5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Учебно-вспомогательный персонал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(секретарь учебной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диспетчер образовательного учреждения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1DF5" w:rsidRPr="00FD1DF5" w:rsidRDefault="00FD1DF5" w:rsidP="00FD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Педагогический персонал, предусмотренный типовым штатом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педагог, 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педагог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педагог-библиотекарь, 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ГПД)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DF5" w:rsidRDefault="00FD1DF5" w:rsidP="00FD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Обслуживающий персонал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разряд, уборщик служебных помещений, гардеробщик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разряд, вахтер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разряд, слесарь-сантехник 2 разряд, повар 4 разряд, буфетчик 3 разряд, рабочий по комплексному обслуживанию здания 3 разряд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1DF5" w:rsidRPr="00FD1DF5" w:rsidRDefault="00FD1DF5" w:rsidP="00FD1D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Служащие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(кухонный работник 1 разряд, сторож 1 разряд, заведующий производством).</w:t>
      </w:r>
    </w:p>
    <w:p w:rsidR="00516C54" w:rsidRPr="00516C54" w:rsidRDefault="00516C54" w:rsidP="00516C54">
      <w:pPr>
        <w:pStyle w:val="a3"/>
        <w:shd w:val="clear" w:color="auto" w:fill="FFFFFF"/>
        <w:ind w:firstLine="284"/>
        <w:rPr>
          <w:color w:val="000000"/>
        </w:rPr>
      </w:pPr>
      <w:r w:rsidRPr="00516C54">
        <w:rPr>
          <w:b/>
          <w:bCs/>
          <w:color w:val="000000"/>
        </w:rPr>
        <w:t>Выписка из Устава муниципального бюджетного общеобразовательного учреждения «Гимназия №7» г. Торжка</w:t>
      </w:r>
    </w:p>
    <w:p w:rsidR="00516C54" w:rsidRPr="00516C54" w:rsidRDefault="00516C54" w:rsidP="00516C54">
      <w:pPr>
        <w:pStyle w:val="a3"/>
        <w:shd w:val="clear" w:color="auto" w:fill="FFFFFF"/>
        <w:ind w:firstLine="284"/>
        <w:rPr>
          <w:color w:val="000000"/>
        </w:rPr>
      </w:pPr>
      <w:r w:rsidRPr="00516C54">
        <w:rPr>
          <w:color w:val="000000"/>
        </w:rPr>
        <w:t>Единоличным исполнительным органом учреждения является директор, который осуществляет текущее руководство его деятельностью. Директор принимает решения самостоятельно, если иное не установлено настоящей главой, и выступает от имени учреждения без доверенности. Директор назначается органом, осуществляющим функции и полномочия учредителя.</w:t>
      </w:r>
    </w:p>
    <w:p w:rsidR="00FD1DF5" w:rsidRPr="00FD1DF5" w:rsidRDefault="00FD1DF5" w:rsidP="00FD1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</w:t>
      </w:r>
      <w:r w:rsidRPr="00FD1D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Органы управления образовательной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150095" w:rsidRDefault="00FD1DF5" w:rsidP="00FD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управления МБОУ "Гимназии №7"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директор, Управляющий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педагогический совет, общее собрание трудового коллектива, родительские комитеты классов и школ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совет обучающихся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DF5" w:rsidRPr="00FD1DF5" w:rsidRDefault="00FD1DF5" w:rsidP="0015009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Единоличным исполнитель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органом МБОУ "Гимназии №7"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директор, который осуществляет текущее руководство деятельностью 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 </w:t>
      </w:r>
    </w:p>
    <w:p w:rsidR="00FD1DF5" w:rsidRPr="00FD1DF5" w:rsidRDefault="00FD1DF5" w:rsidP="0015009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колле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гиального управления МБОУ "Гимназии №7"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Управляющий совет школы, общее собрание трудового коллектива, педагогический совет, родительские комитеты классов и школ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совет обучающихся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095" w:rsidRDefault="00FD1DF5" w:rsidP="001500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Структурные подразделения находятся по адресу: </w:t>
      </w:r>
      <w:r w:rsidR="00150095" w:rsidRPr="00150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172008, Российская Федерация, Тверская область, город Торжок, улица Дзержинского, д.119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111</w:t>
      </w:r>
      <w:r w:rsidRPr="00FD1D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0095" w:rsidRDefault="00824FF9" w:rsidP="00150095">
      <w:pPr>
        <w:spacing w:after="0" w:line="240" w:lineRule="auto"/>
        <w:ind w:firstLine="284"/>
      </w:pPr>
      <w:hyperlink r:id="rId5" w:history="1">
        <w:r w:rsidR="00150095" w:rsidRPr="00070033">
          <w:rPr>
            <w:rFonts w:ascii="Times New Roman" w:eastAsia="Times New Roman" w:hAnsi="Times New Roman" w:cs="Times New Roman"/>
            <w:color w:val="39B778"/>
            <w:sz w:val="24"/>
            <w:szCs w:val="24"/>
            <w:lang w:eastAsia="ru-RU"/>
          </w:rPr>
          <w:t>http://гимназия7торжок.рф/</w:t>
        </w:r>
      </w:hyperlink>
    </w:p>
    <w:p w:rsidR="00150095" w:rsidRDefault="00824FF9" w:rsidP="00150095">
      <w:pPr>
        <w:spacing w:after="0" w:line="240" w:lineRule="auto"/>
        <w:ind w:firstLine="284"/>
      </w:pPr>
      <w:hyperlink r:id="rId6" w:history="1">
        <w:r w:rsidR="00150095" w:rsidRPr="00070033">
          <w:rPr>
            <w:rFonts w:ascii="Times New Roman" w:eastAsia="Times New Roman" w:hAnsi="Times New Roman" w:cs="Times New Roman"/>
            <w:color w:val="37B44A"/>
            <w:sz w:val="24"/>
            <w:szCs w:val="24"/>
            <w:lang w:eastAsia="ru-RU"/>
          </w:rPr>
          <w:t>gym7_torzhok@mail.ru</w:t>
        </w:r>
      </w:hyperlink>
    </w:p>
    <w:p w:rsidR="00150095" w:rsidRPr="00070033" w:rsidRDefault="00150095" w:rsidP="0015009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095" w:rsidRPr="00150095" w:rsidRDefault="00FD1DF5" w:rsidP="0015009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 - хозяйственный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( руководитель - директор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Пигина</w:t>
      </w:r>
      <w:proofErr w:type="spellEnd"/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Геннадьевна)</w:t>
      </w:r>
    </w:p>
    <w:p w:rsidR="00150095" w:rsidRPr="00150095" w:rsidRDefault="00FD1DF5" w:rsidP="0015009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Учебно-вспомогательный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( руководитель - директор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proofErr w:type="spellStart"/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Пигина</w:t>
      </w:r>
      <w:proofErr w:type="spellEnd"/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Геннадьевна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0095" w:rsidRPr="00150095" w:rsidRDefault="00FD1DF5" w:rsidP="0015009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персонал, предусмотренный типовым шт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 (руководители - заместитель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 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Наталья 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Владимировна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</w:t>
      </w:r>
      <w:r w:rsidR="00150095"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</w:t>
      </w:r>
      <w:r w:rsid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Миронова Наталь</w:t>
      </w:r>
      <w:r w:rsidR="005271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Вячеславовна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1DF5" w:rsidRDefault="00FD1DF5" w:rsidP="0015009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(заместитель директора по административно - хозяйственной работе </w:t>
      </w:r>
      <w:r w:rsidR="0051484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Зорина Елена Викторовна</w:t>
      </w:r>
      <w:r w:rsidRPr="001500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6C54" w:rsidRPr="00516C54" w:rsidRDefault="00516C54" w:rsidP="00516C54">
      <w:pPr>
        <w:pStyle w:val="a3"/>
        <w:shd w:val="clear" w:color="auto" w:fill="FFFFFF"/>
        <w:ind w:left="360"/>
        <w:rPr>
          <w:color w:val="000000"/>
        </w:rPr>
      </w:pPr>
      <w:r w:rsidRPr="00516C54">
        <w:rPr>
          <w:b/>
          <w:bCs/>
          <w:color w:val="000000"/>
        </w:rPr>
        <w:t xml:space="preserve">Структурных подразделений образовательная организация  </w:t>
      </w:r>
      <w:r w:rsidRPr="00516C54">
        <w:rPr>
          <w:bCs/>
          <w:color w:val="000000"/>
        </w:rPr>
        <w:t>не имеет</w:t>
      </w:r>
    </w:p>
    <w:p w:rsidR="00516C54" w:rsidRPr="00516C54" w:rsidRDefault="00516C54" w:rsidP="00516C54">
      <w:pPr>
        <w:pStyle w:val="a3"/>
        <w:shd w:val="clear" w:color="auto" w:fill="FFFFFF"/>
        <w:ind w:left="360"/>
        <w:rPr>
          <w:color w:val="000000"/>
        </w:rPr>
      </w:pPr>
      <w:r w:rsidRPr="00516C54">
        <w:rPr>
          <w:b/>
          <w:bCs/>
          <w:color w:val="000000"/>
        </w:rPr>
        <w:t>   Филиалы</w:t>
      </w:r>
    </w:p>
    <w:p w:rsidR="00516C54" w:rsidRPr="00516C54" w:rsidRDefault="00516C54" w:rsidP="00516C54">
      <w:pPr>
        <w:pStyle w:val="a3"/>
        <w:shd w:val="clear" w:color="auto" w:fill="FFFFFF"/>
        <w:ind w:left="360"/>
        <w:rPr>
          <w:color w:val="000000"/>
        </w:rPr>
      </w:pPr>
      <w:r w:rsidRPr="00516C54">
        <w:rPr>
          <w:color w:val="000000"/>
        </w:rPr>
        <w:t>У организации нет филиалов</w:t>
      </w:r>
    </w:p>
    <w:p w:rsidR="00516C54" w:rsidRPr="00516C54" w:rsidRDefault="00516C54" w:rsidP="00516C54">
      <w:pPr>
        <w:pStyle w:val="a3"/>
        <w:shd w:val="clear" w:color="auto" w:fill="FFFFFF"/>
        <w:ind w:left="360"/>
        <w:rPr>
          <w:color w:val="000000"/>
        </w:rPr>
      </w:pPr>
      <w:r w:rsidRPr="00516C54">
        <w:rPr>
          <w:b/>
          <w:bCs/>
          <w:color w:val="000000"/>
        </w:rPr>
        <w:t>Представительства</w:t>
      </w:r>
    </w:p>
    <w:p w:rsidR="00516C54" w:rsidRPr="00516C54" w:rsidRDefault="00516C54" w:rsidP="00516C54">
      <w:pPr>
        <w:pStyle w:val="a3"/>
        <w:shd w:val="clear" w:color="auto" w:fill="FFFFFF"/>
        <w:ind w:left="360"/>
        <w:rPr>
          <w:color w:val="000000"/>
        </w:rPr>
      </w:pPr>
      <w:r w:rsidRPr="00516C54">
        <w:rPr>
          <w:color w:val="000000"/>
        </w:rPr>
        <w:t>У организации нет представительств</w:t>
      </w:r>
    </w:p>
    <w:p w:rsidR="00516C54" w:rsidRPr="00516C54" w:rsidRDefault="00516C54" w:rsidP="00516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6C54" w:rsidRPr="00516C54" w:rsidSect="003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94B"/>
    <w:multiLevelType w:val="multilevel"/>
    <w:tmpl w:val="59A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F7EB6"/>
    <w:multiLevelType w:val="multilevel"/>
    <w:tmpl w:val="1F24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1EC"/>
    <w:multiLevelType w:val="hybridMultilevel"/>
    <w:tmpl w:val="05C8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02466"/>
    <w:multiLevelType w:val="multilevel"/>
    <w:tmpl w:val="59A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D1DF5"/>
    <w:rsid w:val="00150095"/>
    <w:rsid w:val="001A46C3"/>
    <w:rsid w:val="00387A8E"/>
    <w:rsid w:val="00514845"/>
    <w:rsid w:val="00516C54"/>
    <w:rsid w:val="00527159"/>
    <w:rsid w:val="00824FF9"/>
    <w:rsid w:val="00CE51F9"/>
    <w:rsid w:val="00E17A69"/>
    <w:rsid w:val="00FD1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1DF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7_torzhok@mail.ru/" TargetMode="External"/><Relationship Id="rId5" Type="http://schemas.openxmlformats.org/officeDocument/2006/relationships/hyperlink" Target="http://xn--7-7sbiodecsmkpby0a7q.xn--p1ai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2023-10-05T05:37:00Z</dcterms:created>
  <dcterms:modified xsi:type="dcterms:W3CDTF">2023-11-03T06:32:00Z</dcterms:modified>
</cp:coreProperties>
</file>