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76" w:rsidRPr="00C74368" w:rsidRDefault="00F36D76" w:rsidP="00F36D76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F36D76" w:rsidRDefault="00F36D76" w:rsidP="00F36D76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b/>
          <w:sz w:val="24"/>
          <w:szCs w:val="24"/>
          <w:lang w:eastAsia="en-US"/>
        </w:rPr>
        <w:t>«ГИМНАЗИЯ  №7» г. Торжка</w:t>
      </w:r>
    </w:p>
    <w:p w:rsidR="00FA691E" w:rsidRPr="00C74368" w:rsidRDefault="00FA691E" w:rsidP="00F36D76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154"/>
        <w:tblW w:w="9034" w:type="dxa"/>
        <w:tblLook w:val="00A0"/>
      </w:tblPr>
      <w:tblGrid>
        <w:gridCol w:w="4643"/>
        <w:gridCol w:w="4391"/>
      </w:tblGrid>
      <w:tr w:rsidR="00FA691E" w:rsidRPr="00C74368" w:rsidTr="00FA691E">
        <w:trPr>
          <w:trHeight w:val="1645"/>
        </w:trPr>
        <w:tc>
          <w:tcPr>
            <w:tcW w:w="4643" w:type="dxa"/>
          </w:tcPr>
          <w:p w:rsidR="00FA691E" w:rsidRPr="00FA691E" w:rsidRDefault="00FA691E" w:rsidP="00FA691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69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«Согласовано»</w:t>
            </w:r>
          </w:p>
          <w:p w:rsidR="00FA691E" w:rsidRPr="00FA691E" w:rsidRDefault="00FA691E" w:rsidP="00FA691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69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Методическим советом</w:t>
            </w:r>
          </w:p>
          <w:p w:rsidR="00FA691E" w:rsidRPr="00FA691E" w:rsidRDefault="00FA691E" w:rsidP="00FA691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69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Протокол №1</w:t>
            </w:r>
          </w:p>
          <w:p w:rsidR="00FA691E" w:rsidRPr="00FA691E" w:rsidRDefault="00FA691E" w:rsidP="00FA691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69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« </w:t>
            </w:r>
            <w:r w:rsidRPr="00FA691E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30 </w:t>
            </w:r>
            <w:r w:rsidRPr="00FA69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»  </w:t>
            </w:r>
            <w:r w:rsidRPr="00FA691E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августа  </w:t>
            </w:r>
            <w:r w:rsidRPr="00FA69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</w:t>
            </w:r>
          </w:p>
          <w:p w:rsidR="00FA691E" w:rsidRPr="00C74368" w:rsidRDefault="00FA691E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1" w:type="dxa"/>
          </w:tcPr>
          <w:p w:rsidR="00FA691E" w:rsidRPr="00FA691E" w:rsidRDefault="00FA691E" w:rsidP="00FA691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69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«Утверждено»</w:t>
            </w:r>
          </w:p>
          <w:p w:rsidR="00FA691E" w:rsidRPr="00FA691E" w:rsidRDefault="00FA691E" w:rsidP="00FA691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69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Приказ №  180</w:t>
            </w:r>
          </w:p>
          <w:p w:rsidR="00FA691E" w:rsidRPr="00C74368" w:rsidRDefault="00FA691E" w:rsidP="00FA691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Pr="00FA69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«01» </w:t>
            </w:r>
            <w:r w:rsidRPr="00FA691E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сентября</w:t>
            </w:r>
            <w:r w:rsidRPr="00FA69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2023 г</w:t>
            </w:r>
          </w:p>
        </w:tc>
      </w:tr>
    </w:tbl>
    <w:p w:rsidR="00F36D76" w:rsidRPr="00C74368" w:rsidRDefault="00F36D76" w:rsidP="00F36D7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36D76" w:rsidRPr="00C74368" w:rsidRDefault="00F36D76" w:rsidP="00F36D7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36D76" w:rsidRPr="00C74368" w:rsidRDefault="00F36D76" w:rsidP="00F36D7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A691E" w:rsidRDefault="00FA691E" w:rsidP="00F36D76">
      <w:pPr>
        <w:spacing w:after="160" w:line="259" w:lineRule="auto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</w:p>
    <w:p w:rsidR="00F36D76" w:rsidRPr="00FA691E" w:rsidRDefault="00F36D76" w:rsidP="00F36D76">
      <w:pPr>
        <w:spacing w:after="160" w:line="259" w:lineRule="auto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FA691E">
        <w:rPr>
          <w:rFonts w:ascii="Times New Roman" w:eastAsia="Calibri" w:hAnsi="Times New Roman"/>
          <w:b/>
          <w:sz w:val="36"/>
          <w:szCs w:val="36"/>
          <w:lang w:eastAsia="en-US"/>
        </w:rPr>
        <w:t>РАБОЧАЯ ПРОГРАММА</w:t>
      </w:r>
    </w:p>
    <w:p w:rsidR="00FA691E" w:rsidRDefault="00FA691E" w:rsidP="00F36D76">
      <w:pPr>
        <w:spacing w:after="160" w:line="259" w:lineRule="auto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/>
          <w:b/>
          <w:sz w:val="36"/>
          <w:szCs w:val="36"/>
          <w:lang w:eastAsia="en-US"/>
        </w:rPr>
        <w:t>курса внеурочной деятельности</w:t>
      </w:r>
      <w:r w:rsidR="00F36D76" w:rsidRPr="00C74368">
        <w:rPr>
          <w:rFonts w:ascii="Times New Roman" w:eastAsia="Calibri" w:hAnsi="Times New Roman"/>
          <w:b/>
          <w:sz w:val="36"/>
          <w:szCs w:val="36"/>
          <w:lang w:eastAsia="en-US"/>
        </w:rPr>
        <w:t xml:space="preserve"> </w:t>
      </w:r>
    </w:p>
    <w:p w:rsidR="00F36D76" w:rsidRPr="00C74368" w:rsidRDefault="00F36D76" w:rsidP="00F36D76">
      <w:pPr>
        <w:spacing w:after="160" w:line="259" w:lineRule="auto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C74368">
        <w:rPr>
          <w:rFonts w:ascii="Times New Roman" w:eastAsia="Calibri" w:hAnsi="Times New Roman"/>
          <w:b/>
          <w:sz w:val="36"/>
          <w:szCs w:val="36"/>
          <w:lang w:eastAsia="en-US"/>
        </w:rPr>
        <w:t>«Основные вопросы биологии»</w:t>
      </w:r>
    </w:p>
    <w:p w:rsidR="00F36D76" w:rsidRPr="00C74368" w:rsidRDefault="00F36D76" w:rsidP="00F36D76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b/>
          <w:sz w:val="24"/>
          <w:szCs w:val="24"/>
          <w:lang w:eastAsia="en-US"/>
        </w:rPr>
        <w:t>для обучающихся 9 классов</w:t>
      </w:r>
    </w:p>
    <w:p w:rsidR="00F36D76" w:rsidRPr="00C74368" w:rsidRDefault="00F36D76" w:rsidP="00F36D76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36D76" w:rsidRPr="00C74368" w:rsidRDefault="00F36D76" w:rsidP="00F36D76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36D76" w:rsidRPr="00C74368" w:rsidRDefault="00F36D76" w:rsidP="00F36D76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36D76" w:rsidRPr="00C74368" w:rsidRDefault="00F36D76" w:rsidP="00F36D76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36D76" w:rsidRPr="00C74368" w:rsidRDefault="00F36D76" w:rsidP="00F36D76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36D76" w:rsidRPr="00C74368" w:rsidRDefault="00F36D76" w:rsidP="00F36D76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36D76" w:rsidRPr="00C74368" w:rsidRDefault="00F36D76" w:rsidP="00F36D76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36D76" w:rsidRPr="00C74368" w:rsidRDefault="00F36D76" w:rsidP="00F36D76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36D76" w:rsidRPr="00C74368" w:rsidRDefault="00F36D76" w:rsidP="00F36D76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36D76" w:rsidRPr="00C74368" w:rsidRDefault="00F36D76" w:rsidP="00F36D76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36D76" w:rsidRPr="00C74368" w:rsidRDefault="00F36D76" w:rsidP="00F36D76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36D76" w:rsidRPr="00C74368" w:rsidRDefault="00F36D76" w:rsidP="00F36D76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36D76" w:rsidRPr="00C74368" w:rsidRDefault="00F36D76" w:rsidP="00F36D76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36D76" w:rsidRPr="00C74368" w:rsidRDefault="00F36D76" w:rsidP="00F36D76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36D76" w:rsidRPr="00B20D1B" w:rsidRDefault="00FA691E" w:rsidP="00F36D76">
      <w:pPr>
        <w:spacing w:after="160" w:line="259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Пояснительная записка.</w:t>
      </w:r>
    </w:p>
    <w:p w:rsidR="00F36D76" w:rsidRPr="00C74368" w:rsidRDefault="00F36D76" w:rsidP="00F36D76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sz w:val="24"/>
          <w:szCs w:val="24"/>
          <w:lang w:eastAsia="en-US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F36D76" w:rsidRPr="00C74368" w:rsidRDefault="00F36D76" w:rsidP="00F36D76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sz w:val="24"/>
          <w:szCs w:val="24"/>
          <w:lang w:eastAsia="en-US"/>
        </w:rPr>
        <w:t>В процессе освоения программы, обучающиеся смогут проверить уровень знаний по различным разделам школьного курса биологии, а также пройдут необходимый этап подготовки к основному государственному экзамену.</w:t>
      </w:r>
    </w:p>
    <w:p w:rsidR="00F36D76" w:rsidRPr="00C74368" w:rsidRDefault="00F36D76" w:rsidP="00F36D76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Основной  государственный экзамен (далее – ОГЭ) представляет собой  форму объективной оценки качества подготовки лиц, освоивших образовательные программы основного общего  образования, с использованием заданий стандартизированной формы (контрольных измерительных материалов). </w:t>
      </w:r>
      <w:proofErr w:type="gramStart"/>
      <w:r w:rsidRPr="00C74368">
        <w:rPr>
          <w:rFonts w:ascii="Times New Roman" w:eastAsia="Calibri" w:hAnsi="Times New Roman"/>
          <w:sz w:val="24"/>
          <w:szCs w:val="24"/>
          <w:lang w:eastAsia="en-US"/>
        </w:rPr>
        <w:t>ОГЭ проводится в соответствии с Федеральным законом   от 29.12.2012 №273 – ФЗ «Об «Об образовании в Российской Федерации».</w:t>
      </w:r>
      <w:proofErr w:type="gramEnd"/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 Контрольные измерительные материалы позволяют установить уровень освоения выпускниками Федерального компонента государственного стандарта основного общего образования по биологии, базовый и профильный уровни.</w:t>
      </w:r>
    </w:p>
    <w:p w:rsidR="00F36D76" w:rsidRPr="00C74368" w:rsidRDefault="00F36D76" w:rsidP="00F36D76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sz w:val="24"/>
          <w:szCs w:val="24"/>
          <w:lang w:eastAsia="en-US"/>
        </w:rPr>
        <w:t>Результаты ОГЭ по биологии признаются образовательными организациями среднего профессионального образования как результаты вступительных испытаний по биологии.</w:t>
      </w:r>
    </w:p>
    <w:p w:rsidR="00F36D76" w:rsidRPr="00C74368" w:rsidRDefault="00F36D76" w:rsidP="00F36D76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построена с учетом изучения общих биологических закономерностей разных биологических систем: </w:t>
      </w:r>
      <w:proofErr w:type="gramStart"/>
      <w:r w:rsidRPr="00C74368">
        <w:rPr>
          <w:rFonts w:ascii="Times New Roman" w:eastAsia="Calibri" w:hAnsi="Times New Roman"/>
          <w:sz w:val="24"/>
          <w:szCs w:val="24"/>
          <w:lang w:eastAsia="en-US"/>
        </w:rPr>
        <w:t>организменный</w:t>
      </w:r>
      <w:proofErr w:type="gramEnd"/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C74368">
        <w:rPr>
          <w:rFonts w:ascii="Times New Roman" w:eastAsia="Calibri" w:hAnsi="Times New Roman"/>
          <w:sz w:val="24"/>
          <w:szCs w:val="24"/>
          <w:lang w:eastAsia="en-US"/>
        </w:rPr>
        <w:t>надорганизменный</w:t>
      </w:r>
      <w:proofErr w:type="spellEnd"/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,  изучения идей, гипотез и теорий о целостности, системности природы, ее эволюции, в которых живые системы характеризуются как целостные, способные к </w:t>
      </w:r>
      <w:proofErr w:type="spellStart"/>
      <w:r w:rsidRPr="00C74368">
        <w:rPr>
          <w:rFonts w:ascii="Times New Roman" w:eastAsia="Calibri" w:hAnsi="Times New Roman"/>
          <w:sz w:val="24"/>
          <w:szCs w:val="24"/>
          <w:lang w:eastAsia="en-US"/>
        </w:rPr>
        <w:t>саморегуляции</w:t>
      </w:r>
      <w:proofErr w:type="spellEnd"/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 и саморазвитию.  Это будет способствовать формированию у школьников способности к критическому мышлению, приведения в систему биологических знаний.</w:t>
      </w:r>
    </w:p>
    <w:p w:rsidR="00F36D76" w:rsidRPr="00B20D1B" w:rsidRDefault="00F36D76" w:rsidP="00F36D76">
      <w:pPr>
        <w:spacing w:after="160" w:line="259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20D1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Цели изучения курса</w:t>
      </w:r>
    </w:p>
    <w:p w:rsidR="00F36D76" w:rsidRPr="00C74368" w:rsidRDefault="00F36D76" w:rsidP="00F36D76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sz w:val="24"/>
          <w:szCs w:val="24"/>
          <w:lang w:eastAsia="en-US"/>
        </w:rPr>
        <w:t>Цели и задачи курса: целенаправленная работа по подготовке учащихся 9 классов к итоговой аттестации; Формирование  основных компонентов содержания образования: знаний, репродуктивных и творческих умений; Выполнение тренировочных упражнений и демоверсий ОГЭ; Активизация мышления учащихся; Развить биологическую интуицию, выработать технику, чтобы быстро справится с предложенными экзаменационными заданиями. Дать учащимся  знания, необходимые для профессиональной ориентации в прикладных областях биологии.</w:t>
      </w:r>
    </w:p>
    <w:p w:rsidR="00F36D76" w:rsidRPr="00726BFD" w:rsidRDefault="00F36D76" w:rsidP="00F36D76">
      <w:pPr>
        <w:spacing w:after="16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Виды и формы контроля</w:t>
      </w:r>
    </w:p>
    <w:p w:rsidR="00F36D76" w:rsidRPr="00C74368" w:rsidRDefault="00F36D76" w:rsidP="00F36D76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sz w:val="24"/>
          <w:szCs w:val="24"/>
          <w:lang w:eastAsia="en-US"/>
        </w:rPr>
        <w:t>Текущий контроль осуществляется с помощью индивидуального опроса;</w:t>
      </w:r>
    </w:p>
    <w:p w:rsidR="00F36D76" w:rsidRPr="00C74368" w:rsidRDefault="00F36D76" w:rsidP="00F36D76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sz w:val="24"/>
          <w:szCs w:val="24"/>
          <w:lang w:eastAsia="en-US"/>
        </w:rPr>
        <w:t>Тематический контроль осуществляется по завершении раздела, темы в форме тренировочных упражнений, по опросному листу;</w:t>
      </w:r>
    </w:p>
    <w:p w:rsidR="00F36D76" w:rsidRPr="00C74368" w:rsidRDefault="00F36D76" w:rsidP="00F36D76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sz w:val="24"/>
          <w:szCs w:val="24"/>
          <w:lang w:eastAsia="en-US"/>
        </w:rPr>
        <w:t>В завершении курса учащиеся выполняют пробное тестирование в соответствии с требованиями к экзаменационной работе по биологии.</w:t>
      </w:r>
    </w:p>
    <w:p w:rsidR="00F36D76" w:rsidRPr="00C74368" w:rsidRDefault="00F36D76" w:rsidP="00F36D7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36D76" w:rsidRDefault="00F36D76" w:rsidP="00F36D7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36D76" w:rsidRDefault="00F36D76" w:rsidP="00F36D7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36D76" w:rsidRPr="00C74368" w:rsidRDefault="00F36D76" w:rsidP="00F36D7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36D76" w:rsidRPr="00726BFD" w:rsidRDefault="00F36D76" w:rsidP="00F36D76">
      <w:pPr>
        <w:spacing w:after="0" w:line="259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26BFD">
        <w:rPr>
          <w:rFonts w:ascii="Times New Roman" w:eastAsia="Calibri" w:hAnsi="Times New Roman"/>
          <w:b/>
          <w:sz w:val="28"/>
          <w:szCs w:val="28"/>
          <w:lang w:eastAsia="en-US"/>
        </w:rPr>
        <w:t>Планируемые результаты освоения учебного предмета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А) Предметные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Тема: Царство Растения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роль растений в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со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обществах и их взаимное влияние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друг на друга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 соблюдать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 объяснять правила поведения в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природе.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Тема: Органы цветкового растения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определять основные органы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р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астений (лист, стебель, цветок,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корень)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объясня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ть строение и жизнедеятельность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цветкового растения;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Тема: Микроскопическое строение растений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Определять основные отличия в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микроскопическом ст</w:t>
      </w:r>
      <w:r>
        <w:rPr>
          <w:rFonts w:ascii="Times New Roman" w:eastAsia="Calibri" w:hAnsi="Times New Roman"/>
          <w:sz w:val="24"/>
          <w:szCs w:val="24"/>
          <w:lang w:eastAsia="en-US"/>
        </w:rPr>
        <w:t>роении  органов растени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й(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стебель, лист,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корень)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понимать смысл биологических терминов;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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проводить биологические опыты и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эксперименты и объяснять их результаты.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Тема: Жизнедеятельность цветковых растений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 объяснять приспособления на  разных стадиях жизненных  циклов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Понимать се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зонные ритмы растений, значение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листопада в жизни растений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Тема: Многообразие растений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приводить примеры  приспособлений цветковых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растений к среде обитания и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объяснять их значение;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различать цветковые раст</w:t>
      </w:r>
      <w:r>
        <w:rPr>
          <w:rFonts w:ascii="Times New Roman" w:eastAsia="Calibri" w:hAnsi="Times New Roman"/>
          <w:sz w:val="24"/>
          <w:szCs w:val="24"/>
          <w:lang w:eastAsia="en-US"/>
        </w:rPr>
        <w:t>ения, однодольные и двудольные, приводить примеры растений изученных семей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ств цв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етковых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растений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называть характерные признаки цветковых растений изученных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семейств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объяснять р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оль растений в сообществах и их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взаимное влияние друг на друга;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находить ч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ерты, свидетельствующие об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усложнении живых организмов по сравнению </w:t>
      </w: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предками, и давать им объяснение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объяснят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ь значение цветковых растений в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жизни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 хозяйстве человека: называть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важне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йшие культурные и лекарственные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растения своей местности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Тема: Царство Бактерии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называть признаки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бактериальной клетки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приводить примеры различных заболеваний, вызванных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бактериями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уметь находить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отличия бактериальной клетки с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другими клетками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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объяснять причины бактериальных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заболеваний, пути проникновения инфекции </w:t>
      </w: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организм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Тема: Царство Грибы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называть признаки грибной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клетки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приводить примеры различных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грибов и их значение в природе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Объяснят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ь признаки опасных для здоровья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грибов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Объяснять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роль грибов в сообществах и их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влияние на растения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Тема: Царство Животные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 приводить примеры</w:t>
      </w:r>
      <w:r w:rsidRPr="00726BFD"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приспособлений животных к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среде обитания и объяснять их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значение</w:t>
      </w: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;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gramEnd"/>
      <w:r w:rsidRPr="00726BFD">
        <w:rPr>
          <w:rFonts w:ascii="Times New Roman" w:eastAsia="Calibri" w:hAnsi="Times New Roman"/>
          <w:sz w:val="24"/>
          <w:szCs w:val="24"/>
          <w:lang w:eastAsia="en-US"/>
        </w:rPr>
        <w:t>определять роль в природе изученных групп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значение животных в жизни и хозяйстве человека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животных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проводить наблюдения за жизнедеятельностью животных,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биоло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гические опыты и эксперименты и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объяснять их результаты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 соблюдать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 объяснять правила поведения в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природе;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Тема: Одноклеточные животные, или Простейшие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приводить примеры  приспособлений животных к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среде обитания и объяснять их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значение;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объяснять строение 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жизнедеятельность изученных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групп животных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проводить наблюдения за жизнедеятельностью животных,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биоло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гические опыты и эксперименты и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объяснять их результаты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спользовать знания биологии при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соблюдении правил повседневной гигиены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Тема: Тип </w:t>
      </w:r>
      <w:proofErr w:type="gramStart"/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Кишечнополостные</w:t>
      </w:r>
      <w:proofErr w:type="gramEnd"/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различать (по таблице) основные группы животных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(классы кишечнополостных)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строение и  жизнедеятельность изученных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групп животных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проводить наблюдения за  жизнедеятельностью животных,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биоло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гические опыты и эксперименты и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объяснять их результаты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Тема: Типы червей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 различать (по таблице)  основные группы животных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(плоских, круглых и кольчатых</w:t>
      </w:r>
      <w:proofErr w:type="gramEnd"/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червей)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строение и  жизнедеятельность изученных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групп животных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объяснять приспособле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ния на разных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стадиях жизненных циклов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спользовать знания биологии при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соблюдении правил повседневной гигиены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существлять личную профилактику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заболеваний, вызываемых </w:t>
      </w: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паразитическими</w:t>
      </w:r>
      <w:proofErr w:type="gramEnd"/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животными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Тема: Тип Моллюски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различать (по таблице)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основные группы моллюсков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строение и  жизнедеятельность изученных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групп животных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проводить наблюдения за  жизнедеятельностью животных,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биоло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гические опыты и эксперименты и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объяснять их результаты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Тема: Тип Членистоногие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различать (по таблице) основные группы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членистоногих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строение и жизнедеятельность изученных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групп животных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прив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одить примеры и характеризовать  </w:t>
      </w: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важных</w:t>
      </w:r>
      <w:proofErr w:type="gramEnd"/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 для жизни и хозяйства человека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животных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различать важнейшие отряды насекомых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Тема: Тип Хордовые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находить черты,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свидетельствующие </w:t>
      </w: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об</w:t>
      </w:r>
      <w:proofErr w:type="gramEnd"/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прив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одить примеры и характеризовать </w:t>
      </w: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важных</w:t>
      </w:r>
      <w:proofErr w:type="gramEnd"/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 для жизни и хозяйства человека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усложнении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животных по сравнению с предками, и давать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им объяснение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строение и  жизнедеятельность изученных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групп животных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характеризовать осно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вные  экологические группы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изученных групп животных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животных (промысловых рыб, охотничье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промысловых птиц и зверей, домашних</w:t>
      </w:r>
      <w:proofErr w:type="gramEnd"/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животных и п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р.) на примере своей местности,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объяснять их значение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различать важнейшие отряды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млекопитающих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Тема: Человек – </w:t>
      </w:r>
      <w:proofErr w:type="spellStart"/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биосоциальное</w:t>
      </w:r>
      <w:proofErr w:type="spellEnd"/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существо. Общие свойства организма человека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выделять основные функции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орга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низма и объяснять их роль в его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жизнедеятельности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роль систем его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жизнедеятельности организма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характеризовать особенности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строения и жиз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недеятельности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клетки;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применять сво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 знания для составления режима дня, труда и отдыха, правил рационального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питания, поведения, гигиены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объяснять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биологический смысл разделения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органов и функций;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Тема: Опора и движение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роль системы его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жизнедеятельности организма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объяснять, какова ро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ль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опорн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двигательной системы в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обеспечении функций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передвижения и поддержания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функций других систем органов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некоторые наблюдаемые процессы,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проходящие в собственном организме;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объяснять, почему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физический труд и спорт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благотворно влияют на организм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выяв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лять причины нарушения осанки и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развития плоскостопия; оказывать первую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помощь при травмах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Тема: Внутренняя среда организма и кровообращение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роль системы его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жизнедеятельности организма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некоторые наблюдаемые процессы,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проходящие в собственном организме;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Тема: Дыхание человека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роль системы его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жизнедеятельности организма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некоторые наблюдаемые процессы,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проходящие в собственном организме;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Тема: Питание и пищеварение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роль системы его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жизнедеятельности организма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некоторые наблюдаемые процессы,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проходящие в собственном организме;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Тема: Обмен веществ и энергии. Выделение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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объяснять роль обмена веществ в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жизнедеятельности организма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характеризовать, как покровы  поддерживают постоянство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внутренней среды организма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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объяснять, какова роль основных функций организма (питание,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ды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хание, выделение) в обеспечении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нормальной жизнедеятельности;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объяснять некоторые н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аблюдаемые процессы,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проходящие в собственном организме;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объяснять,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почему физический труд и спорт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благотворно влияют на организм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Тема: Размножение и развитие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характеризовать элементарные  сведения об эмбриональном и  постэмбриональном развитии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человека.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биологический смысл  размножения и причины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естественной смерти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некоторые наблюдаемые процессы,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проходящие в собственном организме;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Тема: Нейрогуморальная регуляция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характеризовать, как нервная и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эндокринная системы органо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 выполняют координирующую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функцию в организме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знать путь рефлекса и виды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нейронов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некоторые наблюдаемые процессы,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проходящие в собственном организме;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Тема: Сенсорные системы (анализаторы)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роль системы его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жизнедеятельности органи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зма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объяс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нять, как человек узнает о том, что происходит в окружающем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мире, и какую роль в этом играет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высшая нервная деятельность и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органы чувств;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некоторые наблюдаемые процессы,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проходящие в собственном организме;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Тема: Поведение и психика. Человек и окружающая среда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объяснять некоторые наблюдаемые процессы, проходящие в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собственном организме;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называть основные правила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з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дорового образа жизни, факторы, сохраняющие и разрушающие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здоровье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использовать в быту элемент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арные знания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основ психологии, чтобы уметь эффективно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общаться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(о человеческих темпераментах,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эмоциях, их биологическом источнике и</w:t>
      </w:r>
      <w:proofErr w:type="gramEnd"/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социальном </w:t>
      </w: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смысле</w:t>
      </w:r>
      <w:proofErr w:type="gramEnd"/>
      <w:r w:rsidRPr="00726BFD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объяснять,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почему физический труд и спорт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благотворно влияют на организм</w:t>
      </w:r>
    </w:p>
    <w:p w:rsidR="00F36D76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называть симптомы некоторых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распространенных болезней.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Б) </w:t>
      </w:r>
      <w:proofErr w:type="spellStart"/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Метапредметные</w:t>
      </w:r>
      <w:proofErr w:type="spellEnd"/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i/>
          <w:sz w:val="24"/>
          <w:szCs w:val="24"/>
          <w:lang w:eastAsia="en-US"/>
        </w:rPr>
        <w:t> Познавательные УУД: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анализировать сравнивать, классифицировать и обобщать факты и явления;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 осуществлять сравнение, </w:t>
      </w:r>
      <w:proofErr w:type="spell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сериацию</w:t>
      </w:r>
      <w:proofErr w:type="spellEnd"/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 и классификацию, сам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остоятельно выбирая основания и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критерии для указанных логических операций; строить классификацию путём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дихотомического деления (на основе отрицания);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строить логически обоснованное рассуждение, включающее установление причинно</w:t>
      </w: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следственных связей;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создавать математические модели;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составлять тезисы, различные виды планов (простых, сложных и т.п.). Преобразовывать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информацию из одного вида в другой (таблицу в текст, диаграмму и пр.);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вычитывать все уровни текстовой информации.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уметь определять возможные источники необходимых сведений, производить поиск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информации, анализировать и оценивать её достоверность.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понимать позицию другого человека, различать в его речи: мнение (точку зрения),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доказательство (аргументы), факты; гипотезы, аксиомы, теории. Для этого самостоятельно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использовать различные виды чтения (изучающее, просмотровое, ознакомительное,</w:t>
      </w:r>
      <w:proofErr w:type="gramEnd"/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поисковое</w:t>
      </w:r>
      <w:proofErr w:type="gramEnd"/>
      <w:r w:rsidRPr="00726BFD">
        <w:rPr>
          <w:rFonts w:ascii="Times New Roman" w:eastAsia="Calibri" w:hAnsi="Times New Roman"/>
          <w:sz w:val="24"/>
          <w:szCs w:val="24"/>
          <w:lang w:eastAsia="en-US"/>
        </w:rPr>
        <w:t>), приёмы слушания.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 самому создавать источники информации разного типа 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для разных аудиторий, соблюдать 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информационную гигиену и правила информационной безопасности;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уметь использовать компьютерные и коммуникационны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е технологии как инструмент для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достижения своих целей. Уметь выбирать адекватные задаче инструментальные</w:t>
      </w:r>
    </w:p>
    <w:p w:rsidR="00F36D76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программно-аппаратные средства и сервисы.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36D76" w:rsidRPr="00B20D1B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B20D1B">
        <w:rPr>
          <w:rFonts w:ascii="Times New Roman" w:eastAsia="Calibri" w:hAnsi="Times New Roman"/>
          <w:b/>
          <w:i/>
          <w:sz w:val="24"/>
          <w:szCs w:val="24"/>
          <w:lang w:eastAsia="en-US"/>
        </w:rPr>
        <w:t> Регулятивные УУД: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 самостоятельно обнаруживать и формулировать проблему в классной 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индивидуальной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учебной деятельности;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выдвигать версии решения проблемы, осознавать конечн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ый результат, выбирать средства 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достижения цели </w:t>
      </w: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из</w:t>
      </w:r>
      <w:proofErr w:type="gramEnd"/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 предложенных или их искать самостоятельно;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составлять (индивидуально или в группе) план решения проблемы (выполнения проекта);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подбирать к каждой проблеме (задаче) адекватную ей теоретическую модель;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работая по предложенному или самостоятельно составлен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ному плану, использовать наряду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с </w:t>
      </w: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основными</w:t>
      </w:r>
      <w:proofErr w:type="gramEnd"/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 и дополнительные средства (справочн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ая литература, сложные приборы,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компьютер);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планировать свою индивидуальную образовательную траекторию;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работать по самостоятельно составленному плану, сверяяс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ь с ним и с целью деятельности,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исправляя ошибки, используя самостоятельно подобранные средства (в том числе и Интернет);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свободно пользоваться выработанными критериями оценки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 самооценки, исходя из цели и 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имеющихся критериев, различая результат и способы действий;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в ходе представления проекта давать оценку его результатам;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самостоятельно осознавать причины своего успеха или неу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спеха и находить способы выхода 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из ситуации неуспеха;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уметь оценить степень успешности своей индивидуальной образовательной деятельности;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lastRenderedPageBreak/>
        <w:t> давать оценку своим личностным качествам и чертам характера («каков я»), определять</w:t>
      </w:r>
    </w:p>
    <w:p w:rsidR="00F36D76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направления своего развития («каким я хочу стать», «что мне для этого надо сделать»).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36D76" w:rsidRPr="00B20D1B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B20D1B">
        <w:rPr>
          <w:rFonts w:ascii="Times New Roman" w:eastAsia="Calibri" w:hAnsi="Times New Roman"/>
          <w:b/>
          <w:i/>
          <w:sz w:val="24"/>
          <w:szCs w:val="24"/>
          <w:lang w:eastAsia="en-US"/>
        </w:rPr>
        <w:t> Коммуникативные УУД: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 умение самостоятельно организовывать учебное взаимодействие в группе (определять</w:t>
      </w:r>
      <w:proofErr w:type="gramEnd"/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общие цели, договариваться друг с другом и т.д.);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отстаивая свою точку зрения, приводить аргументы, подтверждая их фактами;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в дискуссии уметь выдвинуть контраргументы;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 учиться </w:t>
      </w: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критично</w:t>
      </w:r>
      <w:proofErr w:type="gramEnd"/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 относиться к своему мнению, с дост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оинством признавать ошибочность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своего мнения (если оно таково) и корректировать его;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понимая позицию другого, различать в его речи: мнение (точку зрения), доказательство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(аргументы), факты; гипотезы, аксиомы, теории;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уметь взглянуть на ситуацию с иной позиции и договариваться с людьми иных позиций.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 Основы учебно-исследовательской и проектной деятельности: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 формировать представление </w:t>
      </w: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об</w:t>
      </w:r>
      <w:proofErr w:type="gramEnd"/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 проектном и исследовательском обучении как ведущем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способе</w:t>
      </w:r>
      <w:proofErr w:type="gramEnd"/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 учебной деятельности;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 обучать специальным знаниям, необходимым для проведения </w:t>
      </w: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самостоятельных</w:t>
      </w:r>
      <w:proofErr w:type="gramEnd"/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исследований;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формировать и развивать умения и навыки исследовательского поиска;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 развивать познавательные потребности и способности, </w:t>
      </w:r>
      <w:proofErr w:type="spell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креативность</w:t>
      </w:r>
      <w:proofErr w:type="spellEnd"/>
      <w:r w:rsidRPr="00726BF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 Стратегии смыслового чтения и работа с текстом: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Овладение функциональной грамотностью (различными видами чтения: изучающим,</w:t>
      </w:r>
      <w:proofErr w:type="gramEnd"/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ознакомительным, просмотровым; гибким чтением; умениями извлекать, преобразовывать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и использовать текстовую информацию).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Овладение навыками и умениями понимания и анализа текстов.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Овладение продуктивными умениями различных видов устной и письменной речи.</w:t>
      </w:r>
    </w:p>
    <w:p w:rsidR="00F36D76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 Определение и объяснение собственной интерпретации </w:t>
      </w: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прочитанного</w:t>
      </w:r>
      <w:proofErr w:type="gramEnd"/>
      <w:r w:rsidRPr="00726BF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36D76" w:rsidRPr="00B20D1B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20D1B">
        <w:rPr>
          <w:rFonts w:ascii="Times New Roman" w:eastAsia="Calibri" w:hAnsi="Times New Roman"/>
          <w:b/>
          <w:sz w:val="24"/>
          <w:szCs w:val="24"/>
          <w:lang w:eastAsia="en-US"/>
        </w:rPr>
        <w:t>В) Личностные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 Развитие логического и критического мышления, культуры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речи, способности к умственному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эксперименту.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Формирование у учащихся интеллектуальной честности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 объективности, способности к  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>преодолению мыслительных стереотипов, вытекающих из обыденного опыта.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Воспитание качеств личности, обеспечивающих социальную мобильность, способность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принимать самостоятельные решения.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 Формирование качеств мышления, необходимых для адаптации в </w:t>
      </w: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современном</w:t>
      </w:r>
      <w:proofErr w:type="gramEnd"/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информационном </w:t>
      </w:r>
      <w:proofErr w:type="gramStart"/>
      <w:r w:rsidRPr="00726BFD">
        <w:rPr>
          <w:rFonts w:ascii="Times New Roman" w:eastAsia="Calibri" w:hAnsi="Times New Roman"/>
          <w:sz w:val="24"/>
          <w:szCs w:val="24"/>
          <w:lang w:eastAsia="en-US"/>
        </w:rPr>
        <w:t>обществе</w:t>
      </w:r>
      <w:proofErr w:type="gramEnd"/>
      <w:r w:rsidRPr="00726BF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 Развитие интереса к математическому творчеству и математических способностей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36D76" w:rsidRPr="00B20D1B" w:rsidRDefault="00F36D76" w:rsidP="00F36D76">
      <w:pPr>
        <w:spacing w:after="0" w:line="259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20D1B">
        <w:rPr>
          <w:rFonts w:ascii="Times New Roman" w:eastAsia="Calibri" w:hAnsi="Times New Roman"/>
          <w:b/>
          <w:sz w:val="28"/>
          <w:szCs w:val="28"/>
          <w:lang w:eastAsia="en-US"/>
        </w:rPr>
        <w:t>Содержание</w:t>
      </w:r>
    </w:p>
    <w:p w:rsidR="00F36D76" w:rsidRPr="00726BFD" w:rsidRDefault="00F36D76" w:rsidP="00F36D76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sz w:val="24"/>
          <w:szCs w:val="24"/>
          <w:lang w:eastAsia="en-US"/>
        </w:rPr>
        <w:t>Содержание курса соответствует программе средней школы и нормативным документам ОГЭ. В соответствии с кодификатором элементов содержания и требований к уровню подготовки выпускников по биологии содержание курса поделено на 5 содержательных блоков. Содержание этих блоков направлено на активизацию, систематизацию знаний об основных положениях биологических законов, теорий, закономерностей, гипотез, строение и признаков биологических объектов; сущности биологических процессов и явлений; особенностей строения и жизнедеятельности организма человека.</w:t>
      </w:r>
    </w:p>
    <w:p w:rsidR="00F36D76" w:rsidRDefault="00F36D76" w:rsidP="00F36D76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36D76" w:rsidRPr="00726BFD" w:rsidRDefault="00F36D76" w:rsidP="00F36D76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Первый блок «Биология как наука»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 включает в себя задания, контролирующие знания: о роли биологии в формировании современной естественнонаучной картины мира, в практической деятельности людей; методах изучения живых объектов (наблюдение, описание, измерение, эксперимент).</w:t>
      </w:r>
    </w:p>
    <w:p w:rsidR="00F36D76" w:rsidRDefault="00F36D76" w:rsidP="00F36D76">
      <w:pPr>
        <w:spacing w:after="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36D76" w:rsidRPr="00726BFD" w:rsidRDefault="00F36D76" w:rsidP="00F36D76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26BFD">
        <w:rPr>
          <w:rFonts w:ascii="Times New Roman" w:eastAsia="Calibri" w:hAnsi="Times New Roman"/>
          <w:b/>
          <w:sz w:val="24"/>
          <w:szCs w:val="24"/>
          <w:lang w:eastAsia="en-US"/>
        </w:rPr>
        <w:t>Второй блок «Признаки живых организмов»</w:t>
      </w:r>
      <w:r w:rsidRPr="00726BFD">
        <w:rPr>
          <w:rFonts w:ascii="Times New Roman" w:eastAsia="Calibri" w:hAnsi="Times New Roman"/>
          <w:sz w:val="24"/>
          <w:szCs w:val="24"/>
          <w:lang w:eastAsia="en-US"/>
        </w:rPr>
        <w:t xml:space="preserve"> представлен заданиями, проверяющими знания: о строении, функциях и многообразии клеток, тканей, органов и систем органов; признаках живых организмов, наследственности и изменчивости; способах размножения, приемах выращивания растений и разведения животных.</w:t>
      </w:r>
    </w:p>
    <w:p w:rsidR="00F36D76" w:rsidRPr="00726BFD" w:rsidRDefault="00F36D76" w:rsidP="00F36D76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36D76" w:rsidRPr="00C74368" w:rsidRDefault="00F36D76" w:rsidP="00F36D76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b/>
          <w:sz w:val="24"/>
          <w:szCs w:val="24"/>
          <w:lang w:eastAsia="en-US"/>
        </w:rPr>
        <w:t>Третий блок «Система, многообразие и эволюция живой природы</w:t>
      </w:r>
      <w:proofErr w:type="gramStart"/>
      <w:r w:rsidRPr="00C74368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  <w:r w:rsidRPr="00C74368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одержит задания, контролирующие знания: о важнейших отличительных признаках основных царств живой природы (Животные, Растения, Грибы, Бактерии, Вирусы); классификации растений и животных (отдел (тип), класс); об усложнении растений и животных в процессе эволюции; о </w:t>
      </w:r>
      <w:proofErr w:type="spellStart"/>
      <w:r w:rsidRPr="00C74368">
        <w:rPr>
          <w:rFonts w:ascii="Times New Roman" w:eastAsia="Calibri" w:hAnsi="Times New Roman"/>
          <w:sz w:val="24"/>
          <w:szCs w:val="24"/>
          <w:lang w:eastAsia="en-US"/>
        </w:rPr>
        <w:t>биоразнообразии</w:t>
      </w:r>
      <w:proofErr w:type="spellEnd"/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 как основе устойчивости биосферы и результате эволюции.</w:t>
      </w:r>
    </w:p>
    <w:p w:rsidR="00F36D76" w:rsidRPr="00C74368" w:rsidRDefault="00F36D76" w:rsidP="00F36D7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C74368">
        <w:rPr>
          <w:rFonts w:ascii="Times New Roman" w:eastAsia="Calibri" w:hAnsi="Times New Roman"/>
          <w:b/>
          <w:sz w:val="24"/>
          <w:szCs w:val="24"/>
          <w:lang w:eastAsia="en-US"/>
        </w:rPr>
        <w:t>Четвертый блок «Человек и его здоровье»</w:t>
      </w:r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 содержит задания, выявляющие знания: о происхождении человека и его </w:t>
      </w:r>
      <w:proofErr w:type="spellStart"/>
      <w:r w:rsidRPr="00C74368">
        <w:rPr>
          <w:rFonts w:ascii="Times New Roman" w:eastAsia="Calibri" w:hAnsi="Times New Roman"/>
          <w:sz w:val="24"/>
          <w:szCs w:val="24"/>
          <w:lang w:eastAsia="en-US"/>
        </w:rPr>
        <w:t>биосоциальной</w:t>
      </w:r>
      <w:proofErr w:type="spellEnd"/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 природе, высшей нервной деятельности и об особенностях поведения человека; строении и жизнедеятельности органов и систем органов (нервной, эндокринной, кровеносной, лимфатической, дыхания, выделения, пищеварения, половой, опоры и движения); внутренней среде, об иммунитете, органах чувств, о нейрогуморальной регуляции процессов жизнедеятельности;</w:t>
      </w:r>
      <w:proofErr w:type="gramEnd"/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 санитарно-гигиенических </w:t>
      </w:r>
      <w:proofErr w:type="gramStart"/>
      <w:r w:rsidRPr="00C74368">
        <w:rPr>
          <w:rFonts w:ascii="Times New Roman" w:eastAsia="Calibri" w:hAnsi="Times New Roman"/>
          <w:sz w:val="24"/>
          <w:szCs w:val="24"/>
          <w:lang w:eastAsia="en-US"/>
        </w:rPr>
        <w:t>нормах</w:t>
      </w:r>
      <w:proofErr w:type="gramEnd"/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 и правилах здорового образа жизни.</w:t>
      </w:r>
    </w:p>
    <w:p w:rsidR="00F36D76" w:rsidRPr="00C74368" w:rsidRDefault="00F36D76" w:rsidP="00F36D7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b/>
          <w:sz w:val="24"/>
          <w:szCs w:val="24"/>
          <w:lang w:eastAsia="en-US"/>
        </w:rPr>
        <w:t>Пятый блок «Взаимосвязи организмов и окружающей среды»</w:t>
      </w:r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 содержит задания, проверяющие знания: о системной организации живой природы, об экологических факторах, о взаимодействии разных видов в природе; об естественных и искусственных экосистемах и о входящих в них компонентах, пищевых связях; об экологических проблемах, их влиянии на собственную жизнь и жизнь других людей; о правилах поведения</w:t>
      </w:r>
    </w:p>
    <w:p w:rsidR="00F36D76" w:rsidRDefault="00F36D76" w:rsidP="00F36D76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Работа с </w:t>
      </w:r>
      <w:proofErr w:type="spellStart"/>
      <w:r w:rsidRPr="00C74368">
        <w:rPr>
          <w:rFonts w:ascii="Times New Roman" w:eastAsia="Calibri" w:hAnsi="Times New Roman"/>
          <w:b/>
          <w:sz w:val="24"/>
          <w:szCs w:val="24"/>
          <w:lang w:eastAsia="en-US"/>
        </w:rPr>
        <w:t>КИМами</w:t>
      </w:r>
      <w:proofErr w:type="spellEnd"/>
      <w:r w:rsidRPr="00C74368">
        <w:rPr>
          <w:rFonts w:ascii="Times New Roman" w:eastAsia="Calibri" w:hAnsi="Times New Roman"/>
          <w:b/>
          <w:sz w:val="24"/>
          <w:szCs w:val="24"/>
          <w:lang w:eastAsia="en-US"/>
        </w:rPr>
        <w:t>. Анализ  (4ч)</w:t>
      </w:r>
    </w:p>
    <w:p w:rsidR="00F36D76" w:rsidRPr="00C74368" w:rsidRDefault="00F36D76" w:rsidP="00F36D76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Учебно-тематический план</w:t>
      </w:r>
    </w:p>
    <w:tbl>
      <w:tblPr>
        <w:tblW w:w="100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0"/>
        <w:gridCol w:w="849"/>
        <w:gridCol w:w="1837"/>
        <w:gridCol w:w="991"/>
      </w:tblGrid>
      <w:tr w:rsidR="00F36D76" w:rsidRPr="00C74368" w:rsidTr="00F36D76">
        <w:trPr>
          <w:trHeight w:val="1119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разделов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К-во</w:t>
            </w:r>
            <w:proofErr w:type="spellEnd"/>
            <w:proofErr w:type="gramEnd"/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Тренировочные упражнения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Л/</w:t>
            </w:r>
            <w:proofErr w:type="spellStart"/>
            <w:proofErr w:type="gramStart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 </w:t>
            </w:r>
          </w:p>
        </w:tc>
      </w:tr>
      <w:tr w:rsidR="00F36D76" w:rsidRPr="00C74368" w:rsidTr="00F36D76">
        <w:trPr>
          <w:trHeight w:val="464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 «Биология как наука. Методы научного познания»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1049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Биология как наука, ее достижения, методы познания живой природы. Роль биологии в формировании современной естественнонаучной картины мира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464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«Признаки живых организмов»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764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Клеточное строение организмов – основа единства органического мира, доказательство родства живой природы. Гены и хромосомы.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36D76" w:rsidRPr="00C74368" w:rsidTr="00F36D76">
        <w:trPr>
          <w:trHeight w:val="464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Вирусы – неклеточные формы жизни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1648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Признаки организмов. Наследственность и изменчивость –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464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Система, многообразие и эволюция живой природы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464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Царство Бактерии. Роль бактерий в природе, жизни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человека и собственной деятельности. Бактерии –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возбудители заболеваний растений, животных, человека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143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Царство Грибы. Роль грибов в природе, жизни человека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собственной деятельности. Роль лишайников в природе, жизни человека и собственной 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143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Царство Растения. Роль растений в природе, жизни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человека и собственной 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143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Царство Животные. Роль животных в природе, жизни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человека и собственной 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143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Учение об эволюции органического мира. Ч. Дарвин –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основоположник учения об эволюции. Усложнение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растений и животных в процессе эволюции. Биологическое разнообразие как основа устойчивости биосферы и результата эволюции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143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Человек и его здоровье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143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Сходство человека с животными и отличие от них.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Общий план строения и процессы жизнедеятельности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человека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143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Нейро-гуморальная</w:t>
            </w:r>
            <w:proofErr w:type="spellEnd"/>
            <w:proofErr w:type="gramEnd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регуляция процессов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жизнедеятельности организма. Нервная система. Рефлекс. Рефлекторная дуга. Железы внутренней секреции. Гормоны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143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Питание. Система пищеварения. Роль ферментов </w:t>
            </w:r>
            <w:proofErr w:type="gramStart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пищеварении</w:t>
            </w:r>
            <w:proofErr w:type="gram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143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Дыхание. Система дыхания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143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Внутренняя среда организма: кровь, лимфа, тканевая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жидкость. Группы крови. Иммунитет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36D76" w:rsidRPr="00C74368" w:rsidTr="00F36D76">
        <w:trPr>
          <w:trHeight w:val="143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Транспорт веществ. Кровеносная и лимфатическая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системы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143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Обмен веществ и превращение энергии в организме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человека. Витамины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143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Выделение продуктов жизнедеятельности. Система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выделения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143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Покровы тела и их функции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1378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Размножение и развитие организма человека.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Наследование признаков у человека. Наследственные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болезни, их причины и предупреждение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464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Опора и движение. Опорно-двигательный аппарат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464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Органы чувств, их роль в жизни человека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689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Психология и поведение человека. Высшая нервная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деятельность Условные и безусловные рефлексы, их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биологическое значение. Познавательная деятельность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мозга. Сон, его значение. Биологическая природа и социальная сущность человека.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6819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Соблюдение санитарно-гигиенических норм и правил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здорового образа жизни. Переливание крови.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Профилактические прививки. Уход за кожей, волосами,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Инфекционные заболевания: грипп, гепатит, ВИ</w:t>
            </w:r>
            <w:proofErr w:type="gramStart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Ч-</w:t>
            </w:r>
            <w:proofErr w:type="gramEnd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инфекция и другие инфекционные заболевания (кишечные, мочеполовые, органов дыхания).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Предупреждение инфекционных заболеваний.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Профилактика: отравлений, вызываемых </w:t>
            </w:r>
            <w:proofErr w:type="gramStart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ядовитыми</w:t>
            </w:r>
            <w:proofErr w:type="gramEnd"/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растениями и грибами; заболеваний, вызываемых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паразитическими животными и животными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переносчиками возбудителей болезней; травматизма;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ожогов; обморожений; нарушения зрения и слуха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929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Приемы оказания первой доврачебной помощи: </w:t>
            </w:r>
            <w:proofErr w:type="gramStart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</w:t>
            </w:r>
            <w:proofErr w:type="gramEnd"/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отравлении</w:t>
            </w:r>
            <w:proofErr w:type="gramEnd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некачественными продуктами, ядовитыми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грибами и растениями, угарным газом; </w:t>
            </w:r>
            <w:proofErr w:type="gramStart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спасении</w:t>
            </w:r>
            <w:proofErr w:type="gramEnd"/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утопающего; </w:t>
            </w:r>
            <w:proofErr w:type="gramStart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кровотечениях</w:t>
            </w:r>
            <w:proofErr w:type="gramEnd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травмах опорно-двигательного аппарата; ожогах; обморожениях; повреждении зрения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464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Взаимосвязи организмов и окружающей среды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2293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Влияние экологических факторов на организмы.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Приспособления организмов к </w:t>
            </w:r>
            <w:proofErr w:type="gramStart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различным</w:t>
            </w:r>
            <w:proofErr w:type="gramEnd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экологическим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факторам. Популяция. Взаимодействия разных видов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(конкуренция, хищничество, симбиоз, паразитизм).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Сезонные изменения в живой природе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2293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Экосистемная</w:t>
            </w:r>
            <w:proofErr w:type="spellEnd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организация живой природы. Роль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производителей, потребителей и разрушителей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органических веществ в экосистемах и круговороте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веще</w:t>
            </w:r>
            <w:proofErr w:type="gramStart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 в пр</w:t>
            </w:r>
            <w:proofErr w:type="gramEnd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ироде. Пищевые связи в экосистеме. Цепи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питания. Особенности </w:t>
            </w:r>
            <w:proofErr w:type="spellStart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агроэкосистем</w:t>
            </w:r>
            <w:proofErr w:type="spell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2293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Биосфера – глобальная экосистема. Роль человека </w:t>
            </w:r>
            <w:proofErr w:type="gramStart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биосфере. Экологические проблемы, их влияние </w:t>
            </w:r>
            <w:proofErr w:type="gramStart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собственную жизнь и жизнь других людей. Последствия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деятельности человека в экосистемах, влияние</w:t>
            </w:r>
          </w:p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собственных поступков на живые организмы 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464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Работа с </w:t>
            </w:r>
            <w:proofErr w:type="spellStart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КИМами</w:t>
            </w:r>
            <w:proofErr w:type="spellEnd"/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ОГЭ. Анализ работ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36D76" w:rsidRPr="00C74368" w:rsidTr="00F36D76">
        <w:trPr>
          <w:trHeight w:val="464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76" w:rsidRPr="00C74368" w:rsidRDefault="00F36D76" w:rsidP="00F36D7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F36D76" w:rsidRDefault="00F36D76" w:rsidP="00F36D76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36D76" w:rsidRPr="00C74368" w:rsidRDefault="00F36D76" w:rsidP="00F36D76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b/>
          <w:sz w:val="24"/>
          <w:szCs w:val="24"/>
          <w:lang w:eastAsia="en-US"/>
        </w:rPr>
        <w:t>Основная литература:</w:t>
      </w:r>
    </w:p>
    <w:p w:rsidR="00F36D76" w:rsidRPr="00C74368" w:rsidRDefault="00F36D76" w:rsidP="00F36D7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sz w:val="24"/>
          <w:szCs w:val="24"/>
          <w:lang w:eastAsia="en-US"/>
        </w:rPr>
        <w:t>Модульный  курс «Я сдам ЕГЭ», «Я сдам ОГЭ»;</w:t>
      </w:r>
    </w:p>
    <w:p w:rsidR="00F36D76" w:rsidRPr="00C74368" w:rsidRDefault="00F36D76" w:rsidP="00F36D7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ОГЭ – 2023;2024 </w:t>
      </w:r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 Биология. 9 класс 20 тренировочных вариантов по Кириленко А.А. Легион;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ОГЭ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Рохлов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30 вариантов;</w:t>
      </w:r>
    </w:p>
    <w:p w:rsidR="00F36D76" w:rsidRPr="00C74368" w:rsidRDefault="00F36D76" w:rsidP="00F36D7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sz w:val="24"/>
          <w:szCs w:val="24"/>
          <w:lang w:eastAsia="en-US"/>
        </w:rPr>
        <w:t>ЕГЭ и ОГЭ Биология. Большой справочник. Издательство Легион;</w:t>
      </w:r>
    </w:p>
    <w:p w:rsidR="00F36D76" w:rsidRPr="00C74368" w:rsidRDefault="00F36D76" w:rsidP="00F36D7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sz w:val="24"/>
          <w:szCs w:val="24"/>
          <w:lang w:eastAsia="en-US"/>
        </w:rPr>
        <w:t>Биология Интерактивные дидактические материалы 6-11 классы;</w:t>
      </w:r>
    </w:p>
    <w:p w:rsidR="00F36D76" w:rsidRPr="00C74368" w:rsidRDefault="00F36D76" w:rsidP="00F36D7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sz w:val="24"/>
          <w:szCs w:val="24"/>
          <w:lang w:eastAsia="en-US"/>
        </w:rPr>
        <w:t>Интернет ресурсы:</w:t>
      </w:r>
    </w:p>
    <w:p w:rsidR="00F36D76" w:rsidRPr="00C74368" w:rsidRDefault="00F36D76" w:rsidP="00F36D7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sz w:val="24"/>
          <w:szCs w:val="24"/>
          <w:lang w:eastAsia="en-US"/>
        </w:rPr>
        <w:t>https://bio-oge.sdamgia.ru/</w:t>
      </w:r>
    </w:p>
    <w:p w:rsidR="00F36D76" w:rsidRPr="00C74368" w:rsidRDefault="00F36D76" w:rsidP="00F36D7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sz w:val="24"/>
          <w:szCs w:val="24"/>
          <w:lang w:eastAsia="en-US"/>
        </w:rPr>
        <w:t>www.bio.1september.ru – газета «Биология» - приложение к «1 сентября».</w:t>
      </w:r>
    </w:p>
    <w:p w:rsidR="00F36D76" w:rsidRPr="00C74368" w:rsidRDefault="00F36D76" w:rsidP="00F36D7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sz w:val="24"/>
          <w:szCs w:val="24"/>
          <w:lang w:eastAsia="en-US"/>
        </w:rPr>
        <w:t>5. http://bio.1september.ru/urok/ - Материалы к уроку. Все работы, на основе которых создан сайт, были опубликованы в газете «Биология». Авторами сайта проделана большая работа по систематизированию газетных статей с учетом школьной учебной программы по предмету «Биология».</w:t>
      </w:r>
    </w:p>
    <w:p w:rsidR="00F36D76" w:rsidRPr="00C74368" w:rsidRDefault="00F36D76" w:rsidP="00F36D7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6. </w:t>
      </w:r>
      <w:proofErr w:type="spellStart"/>
      <w:r w:rsidRPr="00C74368">
        <w:rPr>
          <w:rFonts w:ascii="Times New Roman" w:eastAsia="Calibri" w:hAnsi="Times New Roman"/>
          <w:sz w:val="24"/>
          <w:szCs w:val="24"/>
          <w:lang w:eastAsia="en-US"/>
        </w:rPr>
        <w:t>www.bio.nature.ru</w:t>
      </w:r>
      <w:proofErr w:type="spellEnd"/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 – научные новости биологии</w:t>
      </w:r>
    </w:p>
    <w:p w:rsidR="00F36D76" w:rsidRPr="00C74368" w:rsidRDefault="00F36D76" w:rsidP="00F36D7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7. </w:t>
      </w:r>
      <w:proofErr w:type="spellStart"/>
      <w:r w:rsidRPr="00C74368">
        <w:rPr>
          <w:rFonts w:ascii="Times New Roman" w:eastAsia="Calibri" w:hAnsi="Times New Roman"/>
          <w:sz w:val="24"/>
          <w:szCs w:val="24"/>
          <w:lang w:eastAsia="en-US"/>
        </w:rPr>
        <w:t>www.edios.ru</w:t>
      </w:r>
      <w:proofErr w:type="spellEnd"/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proofErr w:type="spellStart"/>
      <w:r w:rsidRPr="00C74368">
        <w:rPr>
          <w:rFonts w:ascii="Times New Roman" w:eastAsia="Calibri" w:hAnsi="Times New Roman"/>
          <w:sz w:val="24"/>
          <w:szCs w:val="24"/>
          <w:lang w:eastAsia="en-US"/>
        </w:rPr>
        <w:t>Эйдос</w:t>
      </w:r>
      <w:proofErr w:type="spellEnd"/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 – центр дистанционного образования</w:t>
      </w:r>
    </w:p>
    <w:p w:rsidR="00F36D76" w:rsidRPr="00C74368" w:rsidRDefault="00F36D76" w:rsidP="00F36D7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8. </w:t>
      </w:r>
      <w:proofErr w:type="spellStart"/>
      <w:r w:rsidRPr="00C74368">
        <w:rPr>
          <w:rFonts w:ascii="Times New Roman" w:eastAsia="Calibri" w:hAnsi="Times New Roman"/>
          <w:sz w:val="24"/>
          <w:szCs w:val="24"/>
          <w:lang w:eastAsia="en-US"/>
        </w:rPr>
        <w:t>www.km.ru</w:t>
      </w:r>
      <w:proofErr w:type="spellEnd"/>
      <w:r w:rsidRPr="00C74368">
        <w:rPr>
          <w:rFonts w:ascii="Times New Roman" w:eastAsia="Calibri" w:hAnsi="Times New Roman"/>
          <w:sz w:val="24"/>
          <w:szCs w:val="24"/>
          <w:lang w:eastAsia="en-US"/>
        </w:rPr>
        <w:t>/</w:t>
      </w:r>
      <w:proofErr w:type="spellStart"/>
      <w:r w:rsidRPr="00C74368">
        <w:rPr>
          <w:rFonts w:ascii="Times New Roman" w:eastAsia="Calibri" w:hAnsi="Times New Roman"/>
          <w:sz w:val="24"/>
          <w:szCs w:val="24"/>
          <w:lang w:eastAsia="en-US"/>
        </w:rPr>
        <w:t>education</w:t>
      </w:r>
      <w:proofErr w:type="spellEnd"/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 – учебные материалы и словари на сайте «Кирилл и </w:t>
      </w:r>
      <w:proofErr w:type="spellStart"/>
      <w:r w:rsidRPr="00C74368">
        <w:rPr>
          <w:rFonts w:ascii="Times New Roman" w:eastAsia="Calibri" w:hAnsi="Times New Roman"/>
          <w:sz w:val="24"/>
          <w:szCs w:val="24"/>
          <w:lang w:eastAsia="en-US"/>
        </w:rPr>
        <w:t>Мефодий</w:t>
      </w:r>
      <w:proofErr w:type="spellEnd"/>
      <w:r w:rsidRPr="00C74368"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F36D76" w:rsidRPr="00C74368" w:rsidRDefault="00F36D76" w:rsidP="00F36D7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9. http://ebio.ru/ 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</w:t>
      </w:r>
      <w:proofErr w:type="gramStart"/>
      <w:r w:rsidRPr="00C74368">
        <w:rPr>
          <w:rFonts w:ascii="Times New Roman" w:eastAsia="Calibri" w:hAnsi="Times New Roman"/>
          <w:sz w:val="24"/>
          <w:szCs w:val="24"/>
          <w:lang w:eastAsia="en-US"/>
        </w:rPr>
        <w:t>рекомендован</w:t>
      </w:r>
      <w:proofErr w:type="gramEnd"/>
      <w:r w:rsidRPr="00C74368">
        <w:rPr>
          <w:rFonts w:ascii="Times New Roman" w:eastAsia="Calibri" w:hAnsi="Times New Roman"/>
          <w:sz w:val="24"/>
          <w:szCs w:val="24"/>
          <w:lang w:eastAsia="en-US"/>
        </w:rPr>
        <w:t xml:space="preserve"> учащимся для самостоятельной работы.</w:t>
      </w:r>
    </w:p>
    <w:p w:rsidR="005578EB" w:rsidRDefault="005578EB"/>
    <w:sectPr w:rsidR="005578EB" w:rsidSect="0055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6D76"/>
    <w:rsid w:val="005578EB"/>
    <w:rsid w:val="00E53BA7"/>
    <w:rsid w:val="00F36D76"/>
    <w:rsid w:val="00FA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3665</Words>
  <Characters>20896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2023-12-04T06:20:00Z</dcterms:created>
  <dcterms:modified xsi:type="dcterms:W3CDTF">2023-12-04T09:00:00Z</dcterms:modified>
</cp:coreProperties>
</file>